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56FFF" w14:textId="77777777" w:rsidR="003C04C6" w:rsidRPr="003C04C6" w:rsidRDefault="003C04C6" w:rsidP="003C04C6">
      <w:pPr>
        <w:keepNext/>
        <w:keepLines/>
        <w:shd w:val="clear" w:color="auto" w:fill="D7EDFA"/>
        <w:spacing w:before="480" w:after="240"/>
        <w:outlineLvl w:val="0"/>
        <w:rPr>
          <w:rFonts w:ascii="Exo" w:eastAsia="Meiryo" w:hAnsi="Exo" w:cs="Arial"/>
          <w:b/>
          <w:color w:val="3085A0"/>
          <w:sz w:val="32"/>
          <w:szCs w:val="32"/>
          <w:lang w:val="en-US"/>
        </w:rPr>
      </w:pPr>
      <w:bookmarkStart w:id="0" w:name="_Toc169612444"/>
      <w:bookmarkStart w:id="1" w:name="_Toc169685094"/>
      <w:r w:rsidRPr="003C04C6">
        <w:rPr>
          <w:rFonts w:ascii="Exo" w:eastAsia="Meiryo" w:hAnsi="Exo" w:cs="Arial"/>
          <w:b/>
          <w:color w:val="3085A0"/>
          <w:sz w:val="32"/>
          <w:szCs w:val="32"/>
          <w:lang w:val="en-US"/>
        </w:rPr>
        <w:t>Expression of Interest (EOI) Form</w:t>
      </w:r>
      <w:bookmarkEnd w:id="0"/>
      <w:bookmarkEnd w:id="1"/>
    </w:p>
    <w:p w14:paraId="4EA64F18" w14:textId="77777777" w:rsidR="003C04C6" w:rsidRPr="003C04C6" w:rsidRDefault="003C04C6" w:rsidP="003C04C6">
      <w:pPr>
        <w:keepNext/>
        <w:keepLines/>
        <w:spacing w:before="360" w:after="120" w:line="360" w:lineRule="auto"/>
        <w:outlineLvl w:val="1"/>
        <w:rPr>
          <w:rFonts w:ascii="Calibri" w:eastAsia="Meiryo" w:hAnsi="Calibri" w:cs="Calibri"/>
          <w:b/>
          <w:color w:val="1885BF"/>
          <w:sz w:val="26"/>
          <w:szCs w:val="26"/>
          <w:lang w:val="en-US"/>
        </w:rPr>
      </w:pPr>
      <w:bookmarkStart w:id="2" w:name="_Toc169612445"/>
      <w:bookmarkStart w:id="3" w:name="_Toc169685095"/>
      <w:r w:rsidRPr="003C04C6">
        <w:rPr>
          <w:rFonts w:ascii="Calibri" w:eastAsia="Meiryo" w:hAnsi="Calibri" w:cs="Calibri"/>
          <w:b/>
          <w:color w:val="1885BF"/>
          <w:sz w:val="26"/>
          <w:szCs w:val="26"/>
          <w:lang w:val="en-US"/>
        </w:rPr>
        <w:t>Intergenerational Dialogue Session at the 2025 All-Atlantic Forum</w:t>
      </w:r>
      <w:bookmarkEnd w:id="2"/>
      <w:bookmarkEnd w:id="3"/>
    </w:p>
    <w:p w14:paraId="5D35342B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5D1F3767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fr-FR"/>
        </w:rPr>
      </w:pPr>
      <w:proofErr w:type="spellStart"/>
      <w:r w:rsidRPr="003C04C6">
        <w:rPr>
          <w:rFonts w:cs="Arial"/>
          <w:sz w:val="20"/>
          <w:szCs w:val="20"/>
          <w:lang w:val="fr-FR"/>
        </w:rPr>
        <w:t>Event</w:t>
      </w:r>
      <w:proofErr w:type="spellEnd"/>
      <w:r w:rsidRPr="003C04C6">
        <w:rPr>
          <w:rFonts w:cs="Arial"/>
          <w:sz w:val="20"/>
          <w:szCs w:val="20"/>
          <w:lang w:val="fr-FR"/>
        </w:rPr>
        <w:t xml:space="preserve"> </w:t>
      </w:r>
      <w:proofErr w:type="gramStart"/>
      <w:r w:rsidRPr="003C04C6">
        <w:rPr>
          <w:rFonts w:cs="Arial"/>
          <w:sz w:val="20"/>
          <w:szCs w:val="20"/>
          <w:lang w:val="fr-FR"/>
        </w:rPr>
        <w:t>Dates:</w:t>
      </w:r>
      <w:proofErr w:type="gramEnd"/>
      <w:r w:rsidRPr="003C04C6">
        <w:rPr>
          <w:rFonts w:cs="Arial"/>
          <w:sz w:val="20"/>
          <w:szCs w:val="20"/>
          <w:lang w:val="fr-FR"/>
        </w:rPr>
        <w:t xml:space="preserve"> 22-26 </w:t>
      </w:r>
      <w:proofErr w:type="spellStart"/>
      <w:r w:rsidRPr="003C04C6">
        <w:rPr>
          <w:rFonts w:cs="Arial"/>
          <w:sz w:val="20"/>
          <w:szCs w:val="20"/>
          <w:lang w:val="fr-FR"/>
        </w:rPr>
        <w:t>September</w:t>
      </w:r>
      <w:proofErr w:type="spellEnd"/>
      <w:r w:rsidRPr="003C04C6">
        <w:rPr>
          <w:rFonts w:cs="Arial"/>
          <w:sz w:val="20"/>
          <w:szCs w:val="20"/>
          <w:lang w:val="fr-FR"/>
        </w:rPr>
        <w:t xml:space="preserve"> 2025</w:t>
      </w:r>
    </w:p>
    <w:p w14:paraId="119D45D5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>Location: Brussels, Belgium</w:t>
      </w:r>
    </w:p>
    <w:p w14:paraId="598CC6EE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Submission Deadline: </w:t>
      </w:r>
      <w:r w:rsidRPr="003C04C6">
        <w:rPr>
          <w:rFonts w:cs="Arial"/>
          <w:b/>
          <w:bCs/>
          <w:sz w:val="20"/>
          <w:szCs w:val="20"/>
          <w:lang w:val="en-US"/>
        </w:rPr>
        <w:t>15 June 2025 23:59 (CET).</w:t>
      </w:r>
    </w:p>
    <w:p w14:paraId="08B88E67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bookmarkStart w:id="4" w:name="_Toc169612446"/>
      <w:bookmarkStart w:id="5" w:name="_Toc169685096"/>
      <w:r w:rsidRPr="003C04C6">
        <w:rPr>
          <w:rFonts w:eastAsia="Meiryo" w:cs="Arial"/>
          <w:color w:val="1885BF"/>
          <w:sz w:val="20"/>
          <w:szCs w:val="20"/>
          <w:lang w:val="en-US"/>
        </w:rPr>
        <w:t>1. Personal Information</w:t>
      </w:r>
      <w:bookmarkEnd w:id="4"/>
      <w:bookmarkEnd w:id="5"/>
    </w:p>
    <w:p w14:paraId="2B3BB526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    </w:t>
      </w:r>
      <w:r w:rsidRPr="003C04C6">
        <w:rPr>
          <w:rFonts w:cs="Arial"/>
          <w:b/>
          <w:bCs/>
          <w:sz w:val="20"/>
          <w:szCs w:val="20"/>
          <w:lang w:val="en-US"/>
        </w:rPr>
        <w:t xml:space="preserve">Full Name: </w:t>
      </w:r>
    </w:p>
    <w:p w14:paraId="2CA14155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Date of Birth: </w:t>
      </w:r>
    </w:p>
    <w:p w14:paraId="41541B24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Nationality: </w:t>
      </w:r>
    </w:p>
    <w:p w14:paraId="52A215EF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Email Address: </w:t>
      </w:r>
    </w:p>
    <w:p w14:paraId="2F305435" w14:textId="77777777" w:rsidR="003C04C6" w:rsidRPr="003C04C6" w:rsidRDefault="003C04C6" w:rsidP="003C04C6">
      <w:pPr>
        <w:spacing w:line="360" w:lineRule="auto"/>
        <w:rPr>
          <w:rFonts w:cs="Arial"/>
          <w:b/>
          <w:bCs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Phone Number: </w:t>
      </w:r>
    </w:p>
    <w:p w14:paraId="6C1B3BAF" w14:textId="77777777" w:rsidR="003C04C6" w:rsidRPr="003C04C6" w:rsidRDefault="003C04C6" w:rsidP="003C04C6">
      <w:pPr>
        <w:spacing w:line="360" w:lineRule="auto"/>
        <w:rPr>
          <w:rFonts w:cs="Arial"/>
          <w:b/>
          <w:bCs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Postal Address: </w:t>
      </w:r>
    </w:p>
    <w:p w14:paraId="6BCD9EE2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bookmarkStart w:id="6" w:name="_Toc169612447"/>
      <w:bookmarkStart w:id="7" w:name="_Toc169685097"/>
      <w:r w:rsidRPr="003C04C6">
        <w:rPr>
          <w:rFonts w:eastAsia="Meiryo" w:cs="Arial"/>
          <w:color w:val="1885BF"/>
          <w:sz w:val="20"/>
          <w:szCs w:val="20"/>
          <w:lang w:val="en-US"/>
        </w:rPr>
        <w:t>2. Professional Information</w:t>
      </w:r>
      <w:bookmarkEnd w:id="6"/>
      <w:bookmarkEnd w:id="7"/>
    </w:p>
    <w:p w14:paraId="4A553D1C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Current Affiliation (name and country): </w:t>
      </w:r>
    </w:p>
    <w:p w14:paraId="43164280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    </w:t>
      </w:r>
      <w:r w:rsidRPr="003C04C6">
        <w:rPr>
          <w:rFonts w:cs="Arial"/>
          <w:b/>
          <w:bCs/>
          <w:sz w:val="20"/>
          <w:szCs w:val="20"/>
          <w:lang w:val="en-US"/>
        </w:rPr>
        <w:t xml:space="preserve">Position/Title: </w:t>
      </w:r>
    </w:p>
    <w:p w14:paraId="4801EE7C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Years of Professional Experience: </w:t>
      </w:r>
    </w:p>
    <w:p w14:paraId="0D26D78D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Field of Expertise: </w:t>
      </w:r>
    </w:p>
    <w:p w14:paraId="26280129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Highest Degree Obtained: </w:t>
      </w:r>
    </w:p>
    <w:p w14:paraId="67C13990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bookmarkStart w:id="8" w:name="_Toc169612448"/>
      <w:bookmarkStart w:id="9" w:name="_Toc169685098"/>
      <w:r w:rsidRPr="003C04C6">
        <w:rPr>
          <w:rFonts w:eastAsia="Meiryo" w:cs="Arial"/>
          <w:color w:val="1885BF"/>
          <w:sz w:val="20"/>
          <w:szCs w:val="20"/>
          <w:lang w:val="en-US"/>
        </w:rPr>
        <w:t>3. Motivation and Contribution</w:t>
      </w:r>
      <w:bookmarkEnd w:id="8"/>
      <w:bookmarkEnd w:id="9"/>
    </w:p>
    <w:p w14:paraId="7ACA47F0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Statement of Interest:</w:t>
      </w:r>
      <w:r w:rsidRPr="003C04C6">
        <w:rPr>
          <w:rFonts w:cs="Arial"/>
          <w:sz w:val="20"/>
          <w:szCs w:val="20"/>
          <w:lang w:val="en-US"/>
        </w:rPr>
        <w:t xml:space="preserve"> (Please describe your motivation for participating in this session, and how participation will benefit your </w:t>
      </w:r>
      <w:proofErr w:type="spellStart"/>
      <w:r w:rsidRPr="003C04C6">
        <w:rPr>
          <w:rFonts w:cs="Arial"/>
          <w:sz w:val="20"/>
          <w:szCs w:val="20"/>
          <w:lang w:val="en-US"/>
        </w:rPr>
        <w:t>organisation</w:t>
      </w:r>
      <w:proofErr w:type="spellEnd"/>
      <w:r w:rsidRPr="003C04C6">
        <w:rPr>
          <w:rFonts w:cs="Arial"/>
          <w:sz w:val="20"/>
          <w:szCs w:val="20"/>
          <w:lang w:val="en-US"/>
        </w:rPr>
        <w:t xml:space="preserve"> as well as the AIR Centre’s and the AAORIA’s network) Characters limit to 2500 with spaces.</w:t>
      </w:r>
    </w:p>
    <w:p w14:paraId="089AC2DF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13392EC9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268630DF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3D36C157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bookmarkStart w:id="10" w:name="_Toc169612449"/>
      <w:bookmarkStart w:id="11" w:name="_Toc169685099"/>
      <w:r w:rsidRPr="003C04C6">
        <w:rPr>
          <w:rFonts w:eastAsia="Meiryo" w:cs="Arial"/>
          <w:color w:val="1885BF"/>
          <w:sz w:val="20"/>
          <w:szCs w:val="20"/>
          <w:lang w:val="en-US"/>
        </w:rPr>
        <w:lastRenderedPageBreak/>
        <w:t>4. Thematic Interest</w:t>
      </w:r>
      <w:bookmarkEnd w:id="10"/>
      <w:bookmarkEnd w:id="11"/>
    </w:p>
    <w:p w14:paraId="78A409E2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    </w:t>
      </w:r>
      <w:r w:rsidRPr="003C04C6">
        <w:rPr>
          <w:rFonts w:cs="Arial"/>
          <w:b/>
          <w:bCs/>
          <w:sz w:val="20"/>
          <w:szCs w:val="20"/>
          <w:lang w:val="en-US"/>
        </w:rPr>
        <w:t>Preferred Thematic Priority Area:</w:t>
      </w:r>
      <w:r w:rsidRPr="003C04C6">
        <w:rPr>
          <w:rFonts w:cs="Arial"/>
          <w:sz w:val="20"/>
          <w:szCs w:val="20"/>
          <w:lang w:val="en-US"/>
        </w:rPr>
        <w:t xml:space="preserve"> (Select the ones that apply)</w:t>
      </w:r>
    </w:p>
    <w:p w14:paraId="481C16CA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Increase our understanding of the relationship between the ocean and climate, and to develop outcome-oriented science for mitigating and adapting to its </w:t>
      </w:r>
      <w:proofErr w:type="gramStart"/>
      <w:r w:rsidRPr="003C04C6">
        <w:rPr>
          <w:rFonts w:cs="Arial"/>
          <w:sz w:val="20"/>
          <w:szCs w:val="20"/>
          <w:lang w:val="en-US"/>
        </w:rPr>
        <w:t>consequences;</w:t>
      </w:r>
      <w:proofErr w:type="gramEnd"/>
    </w:p>
    <w:p w14:paraId="78A32E9A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Monitor, protect and restore marine ecosystems and biodiversity, thereby enhancing their resilience and potential for adaptation to climate change and other natural and anthropogenic </w:t>
      </w:r>
      <w:proofErr w:type="gramStart"/>
      <w:r w:rsidRPr="003C04C6">
        <w:rPr>
          <w:rFonts w:cs="Arial"/>
          <w:sz w:val="20"/>
          <w:szCs w:val="20"/>
          <w:lang w:val="en-US"/>
        </w:rPr>
        <w:t>stressors;</w:t>
      </w:r>
      <w:proofErr w:type="gramEnd"/>
    </w:p>
    <w:p w14:paraId="273FC761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Tackle the impacts of marine pollution, including plastics, on marine species and </w:t>
      </w:r>
      <w:proofErr w:type="gramStart"/>
      <w:r w:rsidRPr="003C04C6">
        <w:rPr>
          <w:rFonts w:cs="Arial"/>
          <w:sz w:val="20"/>
          <w:szCs w:val="20"/>
          <w:lang w:val="en-US"/>
        </w:rPr>
        <w:t>ecosystems;</w:t>
      </w:r>
      <w:proofErr w:type="gramEnd"/>
    </w:p>
    <w:p w14:paraId="54D08A69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Develop innovative, outcome-oriented science to support sustainable fisheries and </w:t>
      </w:r>
      <w:proofErr w:type="gramStart"/>
      <w:r w:rsidRPr="003C04C6">
        <w:rPr>
          <w:rFonts w:cs="Arial"/>
          <w:sz w:val="20"/>
          <w:szCs w:val="20"/>
          <w:lang w:val="en-US"/>
        </w:rPr>
        <w:t>aquaculture;</w:t>
      </w:r>
      <w:proofErr w:type="gramEnd"/>
    </w:p>
    <w:p w14:paraId="5F5AC47F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Coordinate Atlantic Ocean observing and seabed mapping efforts and improve modeling </w:t>
      </w:r>
      <w:proofErr w:type="gramStart"/>
      <w:r w:rsidRPr="003C04C6">
        <w:rPr>
          <w:rFonts w:cs="Arial"/>
          <w:sz w:val="20"/>
          <w:szCs w:val="20"/>
          <w:lang w:val="en-US"/>
        </w:rPr>
        <w:t>capacities;</w:t>
      </w:r>
      <w:proofErr w:type="gramEnd"/>
    </w:p>
    <w:p w14:paraId="38311A9F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Promote circular, sustainable and inclusive ocean </w:t>
      </w:r>
      <w:proofErr w:type="gramStart"/>
      <w:r w:rsidRPr="003C04C6">
        <w:rPr>
          <w:rFonts w:cs="Arial"/>
          <w:sz w:val="20"/>
          <w:szCs w:val="20"/>
          <w:lang w:val="en-US"/>
        </w:rPr>
        <w:t>economies;</w:t>
      </w:r>
      <w:proofErr w:type="gramEnd"/>
    </w:p>
    <w:p w14:paraId="4ED72179" w14:textId="77777777" w:rsidR="003C04C6" w:rsidRPr="003C04C6" w:rsidRDefault="003C04C6" w:rsidP="003C04C6">
      <w:pPr>
        <w:numPr>
          <w:ilvl w:val="0"/>
          <w:numId w:val="5"/>
        </w:num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>Promote ocean literacy and broaden engagement in ocean sciences and ocean sustainability.</w:t>
      </w:r>
    </w:p>
    <w:p w14:paraId="2E2C0563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69D7660D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b/>
          <w:bCs/>
          <w:sz w:val="20"/>
          <w:szCs w:val="20"/>
          <w:lang w:val="en-US"/>
        </w:rPr>
        <w:t xml:space="preserve">    Relevant Experience:</w:t>
      </w:r>
      <w:r w:rsidRPr="003C04C6">
        <w:rPr>
          <w:rFonts w:cs="Arial"/>
          <w:sz w:val="20"/>
          <w:szCs w:val="20"/>
          <w:lang w:val="en-US"/>
        </w:rPr>
        <w:t xml:space="preserve"> (Briefly describe your experience related to your selected thematic priority areas. Max 200 words)</w:t>
      </w:r>
    </w:p>
    <w:p w14:paraId="0772FEAE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r w:rsidRPr="003C04C6">
        <w:rPr>
          <w:rFonts w:eastAsia="Meiryo" w:cs="Arial"/>
          <w:color w:val="1885BF"/>
          <w:sz w:val="20"/>
          <w:szCs w:val="20"/>
          <w:lang w:val="en-US"/>
        </w:rPr>
        <w:t>6. Visa Requirements</w:t>
      </w:r>
    </w:p>
    <w:p w14:paraId="61A119A6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If you require a visa to travel to Belgium, do you need an invitation letter to obtain a visa? </w:t>
      </w:r>
    </w:p>
    <w:p w14:paraId="7C61D73C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>Yes</w:t>
      </w:r>
    </w:p>
    <w:p w14:paraId="508B0225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>No</w:t>
      </w:r>
    </w:p>
    <w:p w14:paraId="7FDE2E43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bookmarkStart w:id="12" w:name="_Toc169612451"/>
      <w:bookmarkStart w:id="13" w:name="_Toc169685101"/>
      <w:r w:rsidRPr="003C04C6">
        <w:rPr>
          <w:rFonts w:eastAsia="Meiryo" w:cs="Arial"/>
          <w:color w:val="1885BF"/>
          <w:sz w:val="20"/>
          <w:szCs w:val="20"/>
          <w:lang w:val="en-US"/>
        </w:rPr>
        <w:t>7. Diversity and Inclusion</w:t>
      </w:r>
      <w:bookmarkEnd w:id="12"/>
      <w:bookmarkEnd w:id="13"/>
    </w:p>
    <w:p w14:paraId="09A1C4F7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    </w:t>
      </w:r>
      <w:r w:rsidRPr="003C04C6">
        <w:rPr>
          <w:rFonts w:cs="Arial"/>
          <w:b/>
          <w:bCs/>
          <w:sz w:val="20"/>
          <w:szCs w:val="20"/>
          <w:lang w:val="en-US"/>
        </w:rPr>
        <w:t>Diversity Statement:</w:t>
      </w:r>
      <w:r w:rsidRPr="003C04C6">
        <w:rPr>
          <w:rFonts w:cs="Arial"/>
          <w:sz w:val="20"/>
          <w:szCs w:val="20"/>
          <w:lang w:val="en-US"/>
        </w:rPr>
        <w:t xml:space="preserve"> (We encourage applicants from diverse backgrounds to apply. Please share any information you feel is relevant to ensure a diverse and inclusive selection process. Characters limit to 1000 with spaces)</w:t>
      </w:r>
    </w:p>
    <w:p w14:paraId="4297A191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3B4BC02F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28C68CA8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00FF4ABE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0DB3FDF0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6A076A60" w14:textId="77777777" w:rsid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1BDC9C5C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1E0DFEB1" w14:textId="77777777" w:rsidR="003C04C6" w:rsidRPr="003C04C6" w:rsidRDefault="003C04C6" w:rsidP="003C04C6">
      <w:pPr>
        <w:keepNext/>
        <w:keepLines/>
        <w:spacing w:before="440" w:after="120" w:line="360" w:lineRule="auto"/>
        <w:ind w:firstLine="142"/>
        <w:outlineLvl w:val="2"/>
        <w:rPr>
          <w:rFonts w:eastAsia="Meiryo" w:cs="Arial"/>
          <w:color w:val="1885BF"/>
          <w:sz w:val="20"/>
          <w:szCs w:val="20"/>
          <w:lang w:val="en-US"/>
        </w:rPr>
      </w:pPr>
      <w:bookmarkStart w:id="14" w:name="_Toc169612452"/>
      <w:bookmarkStart w:id="15" w:name="_Toc169685102"/>
      <w:r w:rsidRPr="003C04C6">
        <w:rPr>
          <w:rFonts w:eastAsia="Meiryo" w:cs="Arial"/>
          <w:color w:val="1885BF"/>
          <w:sz w:val="20"/>
          <w:szCs w:val="20"/>
          <w:lang w:val="en-US"/>
        </w:rPr>
        <w:lastRenderedPageBreak/>
        <w:t>8. Additional Information</w:t>
      </w:r>
      <w:bookmarkEnd w:id="14"/>
      <w:bookmarkEnd w:id="15"/>
    </w:p>
    <w:p w14:paraId="19F0804E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    </w:t>
      </w:r>
      <w:r w:rsidRPr="003C04C6">
        <w:rPr>
          <w:rFonts w:cs="Arial"/>
          <w:b/>
          <w:bCs/>
          <w:sz w:val="20"/>
          <w:szCs w:val="20"/>
          <w:lang w:val="en-US"/>
        </w:rPr>
        <w:t>Previous Participation:</w:t>
      </w:r>
      <w:r w:rsidRPr="003C04C6">
        <w:rPr>
          <w:rFonts w:cs="Arial"/>
          <w:sz w:val="20"/>
          <w:szCs w:val="20"/>
          <w:lang w:val="en-US"/>
        </w:rPr>
        <w:t xml:space="preserve"> (Have you previously participated in any AAORIA or similar events? If yes, please provide details. Characters limit to 1000 with spaces)</w:t>
      </w:r>
    </w:p>
    <w:p w14:paraId="3A76E60F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</w:p>
    <w:p w14:paraId="7E64B05A" w14:textId="77777777" w:rsidR="003C04C6" w:rsidRPr="003C04C6" w:rsidRDefault="003C04C6" w:rsidP="003C04C6">
      <w:pPr>
        <w:spacing w:line="360" w:lineRule="auto"/>
        <w:rPr>
          <w:rFonts w:cs="Arial"/>
          <w:sz w:val="20"/>
          <w:szCs w:val="20"/>
          <w:lang w:val="en-US"/>
        </w:rPr>
      </w:pPr>
      <w:r w:rsidRPr="003C04C6">
        <w:rPr>
          <w:rFonts w:cs="Arial"/>
          <w:sz w:val="20"/>
          <w:szCs w:val="20"/>
          <w:lang w:val="en-US"/>
        </w:rPr>
        <w:t xml:space="preserve">    </w:t>
      </w:r>
      <w:r w:rsidRPr="003C04C6">
        <w:rPr>
          <w:rFonts w:cs="Arial"/>
          <w:b/>
          <w:bCs/>
          <w:sz w:val="20"/>
          <w:szCs w:val="20"/>
          <w:lang w:val="en-US"/>
        </w:rPr>
        <w:t>References:</w:t>
      </w:r>
      <w:r w:rsidRPr="003C04C6">
        <w:rPr>
          <w:rFonts w:cs="Arial"/>
          <w:sz w:val="20"/>
          <w:szCs w:val="20"/>
          <w:lang w:val="en-US"/>
        </w:rPr>
        <w:t xml:space="preserve"> (Please provide contact details for two professional references who can support your application.)</w:t>
      </w:r>
    </w:p>
    <w:p w14:paraId="77CE63E7" w14:textId="77777777" w:rsidR="003C04C6" w:rsidRPr="003C04C6" w:rsidRDefault="003C04C6" w:rsidP="003C04C6">
      <w:pPr>
        <w:spacing w:line="360" w:lineRule="auto"/>
      </w:pPr>
    </w:p>
    <w:p w14:paraId="43DB94D2" w14:textId="77777777" w:rsidR="003C04C6" w:rsidRPr="003C04C6" w:rsidRDefault="003C04C6" w:rsidP="003C04C6">
      <w:pPr>
        <w:spacing w:line="360" w:lineRule="auto"/>
      </w:pPr>
    </w:p>
    <w:p w14:paraId="59E91886" w14:textId="77777777" w:rsidR="003C04C6" w:rsidRPr="003C04C6" w:rsidRDefault="003C04C6" w:rsidP="003C04C6">
      <w:pPr>
        <w:spacing w:line="360" w:lineRule="auto"/>
      </w:pPr>
    </w:p>
    <w:p w14:paraId="5E5EBD85" w14:textId="77777777" w:rsidR="003C04C6" w:rsidRPr="003C04C6" w:rsidRDefault="003C04C6" w:rsidP="003C04C6">
      <w:pPr>
        <w:spacing w:line="360" w:lineRule="auto"/>
      </w:pPr>
    </w:p>
    <w:p w14:paraId="73998648" w14:textId="77777777" w:rsidR="003C04C6" w:rsidRPr="003C04C6" w:rsidRDefault="003C04C6" w:rsidP="003C04C6">
      <w:pPr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3C04C6">
        <w:rPr>
          <w:rFonts w:cs="Arial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419273" wp14:editId="3E9C0A90">
                <wp:simplePos x="0" y="0"/>
                <wp:positionH relativeFrom="margin">
                  <wp:posOffset>1718310</wp:posOffset>
                </wp:positionH>
                <wp:positionV relativeFrom="paragraph">
                  <wp:posOffset>8901956</wp:posOffset>
                </wp:positionV>
                <wp:extent cx="2360930" cy="1404620"/>
                <wp:effectExtent l="0" t="0" r="12700" b="9525"/>
                <wp:wrapNone/>
                <wp:docPr id="1735700098" name="Text Box 1735700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1E32F" w14:textId="77777777" w:rsidR="003C04C6" w:rsidRPr="003C04C6" w:rsidRDefault="003C04C6" w:rsidP="003C04C6">
                            <w:pPr>
                              <w:jc w:val="center"/>
                              <w:rPr>
                                <w:rFonts w:ascii="Exo" w:hAnsi="Exo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C04C6">
                              <w:rPr>
                                <w:rFonts w:ascii="Exo" w:hAnsi="Exo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419273" id="_x0000_t202" coordsize="21600,21600" o:spt="202" path="m,l,21600r21600,l21600,xe">
                <v:stroke joinstyle="miter"/>
                <v:path gradientshapeok="t" o:connecttype="rect"/>
              </v:shapetype>
              <v:shape id="Text Box 1735700098" o:spid="_x0000_s1026" type="#_x0000_t202" style="position:absolute;left:0;text-align:left;margin-left:135.3pt;margin-top:700.9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" filled="f" stroked="f">
                <v:textbox style="mso-fit-shape-to-text:t" inset="0,0,0,0">
                  <w:txbxContent>
                    <w:p w14:paraId="70D1E32F" w14:textId="77777777" w:rsidR="003C04C6" w:rsidRPr="003C04C6" w:rsidRDefault="003C04C6" w:rsidP="003C04C6">
                      <w:pPr>
                        <w:jc w:val="center"/>
                        <w:rPr>
                          <w:rFonts w:ascii="Exo" w:hAnsi="Exo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C04C6">
                        <w:rPr>
                          <w:rFonts w:ascii="Exo" w:hAnsi="Exo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04C6">
        <w:rPr>
          <w:rFonts w:cs="Arial"/>
          <w:sz w:val="20"/>
          <w:szCs w:val="20"/>
          <w:lang w:val="en-US"/>
        </w:rPr>
        <w:t xml:space="preserve">Thank you for submitting your </w:t>
      </w:r>
      <w:proofErr w:type="gramStart"/>
      <w:r w:rsidRPr="003C04C6">
        <w:rPr>
          <w:rFonts w:cs="Arial"/>
          <w:sz w:val="20"/>
          <w:szCs w:val="20"/>
          <w:lang w:val="en-US"/>
        </w:rPr>
        <w:t>EOI !</w:t>
      </w:r>
      <w:proofErr w:type="gramEnd"/>
      <w:r w:rsidRPr="003C04C6">
        <w:rPr>
          <w:rFonts w:cs="Arial"/>
          <w:sz w:val="20"/>
          <w:szCs w:val="20"/>
          <w:lang w:val="en-US"/>
        </w:rPr>
        <w:t xml:space="preserve"> </w:t>
      </w:r>
      <w:r w:rsidRPr="003C04C6">
        <w:rPr>
          <w:sz w:val="20"/>
          <w:szCs w:val="20"/>
        </w:rPr>
        <w:t xml:space="preserve">Selected candidates will be notified by </w:t>
      </w:r>
      <w:r w:rsidRPr="003C04C6">
        <w:rPr>
          <w:b/>
          <w:bCs/>
          <w:sz w:val="20"/>
          <w:szCs w:val="20"/>
        </w:rPr>
        <w:t>30 June 2025</w:t>
      </w:r>
      <w:r w:rsidRPr="003C04C6">
        <w:rPr>
          <w:sz w:val="20"/>
          <w:szCs w:val="20"/>
        </w:rPr>
        <w:t xml:space="preserve">. Upon selection, ECOPs must confirm their participation by </w:t>
      </w:r>
      <w:r w:rsidRPr="003C04C6">
        <w:rPr>
          <w:b/>
          <w:bCs/>
          <w:sz w:val="20"/>
          <w:szCs w:val="20"/>
        </w:rPr>
        <w:t xml:space="preserve">7 July 2024, </w:t>
      </w:r>
      <w:r w:rsidRPr="003C04C6">
        <w:rPr>
          <w:b/>
          <w:bCs/>
          <w:sz w:val="20"/>
          <w:szCs w:val="20"/>
          <w:lang w:val="en-US"/>
        </w:rPr>
        <w:t>23:59 (CET)</w:t>
      </w:r>
      <w:r w:rsidRPr="003C04C6">
        <w:rPr>
          <w:sz w:val="20"/>
          <w:szCs w:val="20"/>
        </w:rPr>
        <w:t xml:space="preserve"> and immediately apply for a visa if applicable. </w:t>
      </w:r>
    </w:p>
    <w:p w14:paraId="63C178BB" w14:textId="77777777" w:rsidR="003C04C6" w:rsidRPr="003C04C6" w:rsidRDefault="003C04C6" w:rsidP="003C04C6">
      <w:pPr>
        <w:spacing w:line="360" w:lineRule="auto"/>
        <w:jc w:val="both"/>
        <w:rPr>
          <w:sz w:val="20"/>
          <w:szCs w:val="20"/>
        </w:rPr>
      </w:pPr>
    </w:p>
    <w:p w14:paraId="6ABFD976" w14:textId="77777777" w:rsidR="00B4119B" w:rsidRPr="003C04C6" w:rsidRDefault="00B4119B" w:rsidP="003C04C6"/>
    <w:sectPr w:rsidR="00B4119B" w:rsidRPr="003C04C6" w:rsidSect="00094D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479" w:right="1440" w:bottom="1440" w:left="1440" w:header="708" w:footer="3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1BBBF" w14:textId="77777777" w:rsidR="006F7CF0" w:rsidRDefault="006F7CF0">
      <w:r>
        <w:separator/>
      </w:r>
    </w:p>
  </w:endnote>
  <w:endnote w:type="continuationSeparator" w:id="0">
    <w:p w14:paraId="05F6E953" w14:textId="77777777" w:rsidR="006F7CF0" w:rsidRDefault="006F7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Exo">
    <w:altName w:val="Calibri"/>
    <w:panose1 w:val="020B0604020202020204"/>
    <w:charset w:val="00"/>
    <w:family w:val="auto"/>
    <w:pitch w:val="variable"/>
    <w:sig w:usb0="A00000FF" w:usb1="4000204B" w:usb2="00000000" w:usb3="00000000" w:csb0="00000193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ontserrat Thin">
    <w:panose1 w:val="000003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55BA" w14:textId="77777777" w:rsidR="00E3529A" w:rsidRDefault="006412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Montserrat Thin" w:eastAsia="Montserrat Thin" w:hAnsi="Montserrat Thin" w:cs="Montserrat Thin"/>
        <w:color w:val="3B3838"/>
        <w:sz w:val="28"/>
        <w:szCs w:val="28"/>
      </w:rPr>
    </w:pPr>
    <w:r>
      <w:rPr>
        <w:rFonts w:ascii="Montserrat Thin" w:eastAsia="Montserrat Thin" w:hAnsi="Montserrat Thin" w:cs="Montserrat Thin"/>
        <w:color w:val="3B3838"/>
        <w:sz w:val="28"/>
        <w:szCs w:val="28"/>
      </w:rPr>
      <w:fldChar w:fldCharType="begin"/>
    </w:r>
    <w:r>
      <w:rPr>
        <w:rFonts w:ascii="Montserrat Thin" w:eastAsia="Montserrat Thin" w:hAnsi="Montserrat Thin" w:cs="Montserrat Thin"/>
        <w:color w:val="3B3838"/>
        <w:sz w:val="28"/>
        <w:szCs w:val="28"/>
      </w:rPr>
      <w:instrText>PAGE</w:instrText>
    </w:r>
    <w:r>
      <w:rPr>
        <w:rFonts w:ascii="Montserrat Thin" w:eastAsia="Montserrat Thin" w:hAnsi="Montserrat Thin" w:cs="Montserrat Thin"/>
        <w:color w:val="3B3838"/>
        <w:sz w:val="28"/>
        <w:szCs w:val="28"/>
      </w:rPr>
      <w:fldChar w:fldCharType="separate"/>
    </w:r>
    <w:r>
      <w:rPr>
        <w:rFonts w:ascii="Montserrat Thin" w:eastAsia="Montserrat Thin" w:hAnsi="Montserrat Thin" w:cs="Montserrat Thin"/>
        <w:color w:val="3B3838"/>
        <w:sz w:val="28"/>
        <w:szCs w:val="28"/>
      </w:rPr>
      <w:fldChar w:fldCharType="end"/>
    </w:r>
  </w:p>
  <w:p w14:paraId="014F85E2" w14:textId="77777777" w:rsidR="00E3529A" w:rsidRDefault="00D546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firstLine="360"/>
      <w:rPr>
        <w:rFonts w:ascii="Montserrat" w:eastAsia="Montserrat" w:hAnsi="Montserrat" w:cs="Montserrat"/>
        <w:b/>
        <w:color w:val="F14B08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D3900FC" wp14:editId="0EE7B79D">
              <wp:simplePos x="0" y="0"/>
              <wp:positionH relativeFrom="column">
                <wp:posOffset>-1460500</wp:posOffset>
              </wp:positionH>
              <wp:positionV relativeFrom="paragraph">
                <wp:posOffset>38100</wp:posOffset>
              </wp:positionV>
              <wp:extent cx="1014730" cy="826770"/>
              <wp:effectExtent l="0" t="0" r="1270" b="0"/>
              <wp:wrapNone/>
              <wp:docPr id="2137585854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4730" cy="826770"/>
                      </a:xfrm>
                      <a:prstGeom prst="ellipse">
                        <a:avLst/>
                      </a:prstGeom>
                      <a:noFill/>
                      <a:ln w="12700" cap="flat" cmpd="sng">
                        <a:solidFill>
                          <a:srgbClr val="38BFCC">
                            <a:alpha val="64705"/>
                          </a:srgbClr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017AE47" w14:textId="77777777" w:rsidR="00E3529A" w:rsidRDefault="00E3529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D3900FC" id="Oval 5" o:spid="_x0000_s1027" style="position:absolute;left:0;text-align:left;margin-left:-115pt;margin-top:3pt;width:79.9pt;height:65.1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" filled="f" strokecolor="#38bfcc" strokeweight="1pt">
              <v:stroke startarrowwidth="narrow" startarrowlength="short" endarrowwidth="narrow" endarrowlength="short" opacity="42405f" joinstyle="miter"/>
              <v:path arrowok="t"/>
              <v:textbox inset="2.53958mm,2.53958mm,2.53958mm,2.53958mm">
                <w:txbxContent>
                  <w:p w14:paraId="6017AE47" w14:textId="77777777" w:rsidR="00E3529A" w:rsidRDefault="00E3529A">
                    <w:pPr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A7BC372" wp14:editId="2905DC35">
              <wp:simplePos x="0" y="0"/>
              <wp:positionH relativeFrom="column">
                <wp:posOffset>0</wp:posOffset>
              </wp:positionH>
              <wp:positionV relativeFrom="paragraph">
                <wp:posOffset>254000</wp:posOffset>
              </wp:positionV>
              <wp:extent cx="5878195" cy="381635"/>
              <wp:effectExtent l="0" t="0" r="0" b="0"/>
              <wp:wrapNone/>
              <wp:docPr id="79483606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819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4CEC5" w14:textId="77777777" w:rsidR="00E3529A" w:rsidRPr="00B4119B" w:rsidRDefault="0064124E">
                          <w:pPr>
                            <w:textDirection w:val="btLr"/>
                            <w:rPr>
                              <w:lang w:val="en-US"/>
                            </w:rPr>
                          </w:pPr>
                          <w:r w:rsidRPr="00B4119B">
                            <w:rPr>
                              <w:rFonts w:ascii="Montserrat Light" w:eastAsia="Montserrat Light" w:hAnsi="Montserrat Light" w:cs="Montserrat Light"/>
                              <w:color w:val="767171"/>
                              <w:sz w:val="20"/>
                              <w:lang w:val="en-US"/>
                            </w:rPr>
                            <w:t xml:space="preserve"> STYLEREF "Title 1" \* MERGEFORMAT </w:t>
                          </w:r>
                          <w:r w:rsidRPr="00B4119B">
                            <w:rPr>
                              <w:rFonts w:ascii="Montserrat Light" w:eastAsia="Montserrat Light" w:hAnsi="Montserrat Light" w:cs="Montserrat Light"/>
                              <w:b/>
                              <w:color w:val="767171"/>
                              <w:sz w:val="20"/>
                              <w:lang w:val="en-US"/>
                            </w:rPr>
                            <w:t>Error! No text of specified style in document.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7BC372" id="Rectangle 3" o:spid="_x0000_s1028" style="position:absolute;left:0;text-align:left;margin-left:0;margin-top:20pt;width:462.85pt;height:30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" filled="f" stroked="f">
              <v:textbox inset="2.53958mm,1.2694mm,2.53958mm,1.2694mm">
                <w:txbxContent>
                  <w:p w14:paraId="3384CEC5" w14:textId="77777777" w:rsidR="00E3529A" w:rsidRPr="00B4119B" w:rsidRDefault="0064124E">
                    <w:pPr>
                      <w:textDirection w:val="btLr"/>
                      <w:rPr>
                        <w:lang w:val="en-US"/>
                      </w:rPr>
                    </w:pPr>
                    <w:r w:rsidRPr="00B4119B">
                      <w:rPr>
                        <w:rFonts w:ascii="Montserrat Light" w:eastAsia="Montserrat Light" w:hAnsi="Montserrat Light" w:cs="Montserrat Light"/>
                        <w:color w:val="767171"/>
                        <w:sz w:val="20"/>
                        <w:lang w:val="en-US"/>
                      </w:rPr>
                      <w:t xml:space="preserve"> STYLEREF "Title 1" \* MERGEFORMAT </w:t>
                    </w:r>
                    <w:r w:rsidRPr="00B4119B">
                      <w:rPr>
                        <w:rFonts w:ascii="Montserrat Light" w:eastAsia="Montserrat Light" w:hAnsi="Montserrat Light" w:cs="Montserrat Light"/>
                        <w:b/>
                        <w:color w:val="767171"/>
                        <w:sz w:val="20"/>
                        <w:lang w:val="en-US"/>
                      </w:rPr>
                      <w:t>Error! No text of specified style in document.</w:t>
                    </w:r>
                  </w:p>
                </w:txbxContent>
              </v:textbox>
            </v:rect>
          </w:pict>
        </mc:Fallback>
      </mc:AlternateContent>
    </w:r>
  </w:p>
  <w:p w14:paraId="62CFE340" w14:textId="77777777" w:rsidR="00E3529A" w:rsidRDefault="00E352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A7B8F" w14:textId="77777777" w:rsidR="00E3529A" w:rsidRPr="00A60A71" w:rsidRDefault="00D5468E" w:rsidP="00EF1958">
    <w:pPr>
      <w:rPr>
        <w:rFonts w:ascii="Avenir" w:eastAsia="Avenir" w:hAnsi="Avenir" w:cs="Avenir"/>
        <w:b/>
        <w:sz w:val="14"/>
        <w:szCs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60DDB764" wp14:editId="34D164E0">
              <wp:simplePos x="0" y="0"/>
              <wp:positionH relativeFrom="column">
                <wp:posOffset>-31750</wp:posOffset>
              </wp:positionH>
              <wp:positionV relativeFrom="paragraph">
                <wp:posOffset>-55246</wp:posOffset>
              </wp:positionV>
              <wp:extent cx="5656580" cy="0"/>
              <wp:effectExtent l="0" t="0" r="0" b="0"/>
              <wp:wrapNone/>
              <wp:docPr id="194429893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5658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1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8971D" id="Straight Connector 1" o:spid="_x0000_s1026" style="position:absolute;z-index:2516597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2.5pt,-4.35pt" to="442.9pt,-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" strokecolor="#181717" strokeweight=".5pt">
              <v:stroke joinstyle="miter"/>
              <o:lock v:ext="edit" shapetype="f"/>
            </v:line>
          </w:pict>
        </mc:Fallback>
      </mc:AlternateContent>
    </w:r>
    <w:proofErr w:type="spellStart"/>
    <w:r w:rsidR="00A60A71" w:rsidRPr="00A60A71">
      <w:rPr>
        <w:rFonts w:ascii="Avenir" w:eastAsia="Avenir" w:hAnsi="Avenir" w:cs="Avenir"/>
        <w:b/>
        <w:sz w:val="14"/>
        <w:szCs w:val="14"/>
      </w:rPr>
      <w:t>Headquarters</w:t>
    </w:r>
    <w:proofErr w:type="spellEnd"/>
    <w:r w:rsidR="00A60A71" w:rsidRPr="00A60A71">
      <w:rPr>
        <w:rFonts w:ascii="Avenir" w:eastAsia="Avenir" w:hAnsi="Avenir" w:cs="Avenir"/>
        <w:b/>
        <w:sz w:val="14"/>
        <w:szCs w:val="14"/>
      </w:rPr>
      <w:t>:</w:t>
    </w:r>
    <w:r w:rsidR="00A60A71" w:rsidRPr="00A60A71">
      <w:rPr>
        <w:rFonts w:ascii="Avenir" w:eastAsia="Avenir" w:hAnsi="Avenir" w:cs="Avenir"/>
        <w:sz w:val="14"/>
        <w:szCs w:val="14"/>
      </w:rPr>
      <w:t xml:space="preserve"> </w:t>
    </w:r>
    <w:r w:rsidR="00B4119B" w:rsidRPr="00A60A71">
      <w:rPr>
        <w:rFonts w:ascii="Avenir" w:eastAsia="Avenir" w:hAnsi="Avenir" w:cs="Avenir"/>
        <w:sz w:val="14"/>
        <w:szCs w:val="14"/>
      </w:rPr>
      <w:t>TERINOV – Parque de Ciência e Tecnologia da Ilha Terceira - Canada de Belém s\n, Terra Chã</w:t>
    </w:r>
    <w:r w:rsidR="00EF1958">
      <w:rPr>
        <w:rFonts w:ascii="Avenir" w:eastAsia="Avenir" w:hAnsi="Avenir" w:cs="Avenir"/>
        <w:sz w:val="14"/>
        <w:szCs w:val="14"/>
      </w:rPr>
      <w:t xml:space="preserve">, </w:t>
    </w:r>
    <w:r w:rsidR="00B4119B" w:rsidRPr="00A60A71">
      <w:rPr>
        <w:rFonts w:ascii="Avenir" w:eastAsia="Avenir" w:hAnsi="Avenir" w:cs="Avenir"/>
        <w:sz w:val="14"/>
        <w:szCs w:val="14"/>
      </w:rPr>
      <w:t>9700-702 Angra do Heroísmo</w:t>
    </w:r>
    <w:r w:rsidR="00EF1958">
      <w:rPr>
        <w:rFonts w:ascii="Avenir" w:eastAsia="Avenir" w:hAnsi="Avenir" w:cs="Avenir"/>
        <w:sz w:val="14"/>
        <w:szCs w:val="14"/>
      </w:rPr>
      <w:t xml:space="preserve"> | Tel. </w:t>
    </w:r>
    <w:r w:rsidR="00EF1958" w:rsidRPr="00EF1958">
      <w:rPr>
        <w:rFonts w:ascii="Avenir" w:eastAsia="Avenir" w:hAnsi="Avenir" w:cs="Avenir"/>
        <w:sz w:val="14"/>
        <w:szCs w:val="14"/>
      </w:rPr>
      <w:t>(+351) 295 249 419</w:t>
    </w:r>
  </w:p>
  <w:p w14:paraId="7CA2E687" w14:textId="77777777" w:rsidR="00E3529A" w:rsidRPr="00A60A71" w:rsidRDefault="00EF1958">
    <w:pPr>
      <w:rPr>
        <w:rFonts w:ascii="Avenir" w:eastAsia="Avenir" w:hAnsi="Avenir" w:cs="Avenir"/>
        <w:sz w:val="14"/>
        <w:szCs w:val="14"/>
      </w:rPr>
    </w:pPr>
    <w:r w:rsidRPr="00EF1958">
      <w:rPr>
        <w:rFonts w:ascii="Avenir" w:eastAsia="Avenir" w:hAnsi="Avenir" w:cs="Avenir"/>
        <w:b/>
        <w:sz w:val="14"/>
        <w:szCs w:val="14"/>
      </w:rPr>
      <w:t>Secretariat</w:t>
    </w:r>
    <w:r w:rsidRPr="00A60A71">
      <w:rPr>
        <w:rFonts w:ascii="Avenir" w:eastAsia="Avenir" w:hAnsi="Avenir" w:cs="Avenir"/>
        <w:b/>
        <w:sz w:val="14"/>
        <w:szCs w:val="14"/>
      </w:rPr>
      <w:t>:</w:t>
    </w:r>
    <w:r w:rsidRPr="00A60A71">
      <w:rPr>
        <w:rFonts w:ascii="Avenir" w:eastAsia="Avenir" w:hAnsi="Avenir" w:cs="Avenir"/>
        <w:sz w:val="14"/>
        <w:szCs w:val="14"/>
      </w:rPr>
      <w:t xml:space="preserve"> </w:t>
    </w:r>
    <w:r w:rsidR="00B4119B" w:rsidRPr="00A60A71">
      <w:rPr>
        <w:rFonts w:ascii="Avenir" w:eastAsia="Avenir" w:hAnsi="Avenir" w:cs="Avenir"/>
        <w:sz w:val="14"/>
        <w:szCs w:val="14"/>
      </w:rPr>
      <w:t>Av. Prof. Gama Pinto, 2</w:t>
    </w:r>
    <w:r>
      <w:rPr>
        <w:rFonts w:ascii="Avenir" w:eastAsia="Avenir" w:hAnsi="Avenir" w:cs="Avenir"/>
        <w:sz w:val="14"/>
        <w:szCs w:val="14"/>
      </w:rPr>
      <w:t xml:space="preserve">, </w:t>
    </w:r>
    <w:r w:rsidR="00B4119B" w:rsidRPr="00A60A71">
      <w:rPr>
        <w:rFonts w:ascii="Avenir" w:eastAsia="Avenir" w:hAnsi="Avenir" w:cs="Avenir"/>
        <w:sz w:val="14"/>
        <w:szCs w:val="14"/>
      </w:rPr>
      <w:t xml:space="preserve">1649-003 </w:t>
    </w:r>
    <w:proofErr w:type="spellStart"/>
    <w:r w:rsidRPr="00A60A71">
      <w:rPr>
        <w:rFonts w:ascii="Avenir" w:eastAsia="Avenir" w:hAnsi="Avenir" w:cs="Avenir"/>
        <w:sz w:val="14"/>
        <w:szCs w:val="14"/>
      </w:rPr>
      <w:t>Lisbon</w:t>
    </w:r>
    <w:proofErr w:type="spellEnd"/>
    <w:r w:rsidRPr="00A60A71">
      <w:rPr>
        <w:rFonts w:ascii="Avenir" w:eastAsia="Avenir" w:hAnsi="Avenir" w:cs="Avenir"/>
        <w:sz w:val="14"/>
        <w:szCs w:val="14"/>
      </w:rPr>
      <w:t>, Portugal</w:t>
    </w:r>
    <w:r>
      <w:rPr>
        <w:rFonts w:ascii="Avenir" w:eastAsia="Avenir" w:hAnsi="Avenir" w:cs="Avenir"/>
        <w:sz w:val="14"/>
        <w:szCs w:val="14"/>
      </w:rPr>
      <w:t xml:space="preserve"> | Tel. </w:t>
    </w:r>
    <w:r w:rsidRPr="00EF1958">
      <w:rPr>
        <w:rFonts w:ascii="Avenir" w:eastAsia="Avenir" w:hAnsi="Avenir" w:cs="Avenir"/>
        <w:sz w:val="14"/>
        <w:szCs w:val="14"/>
      </w:rPr>
      <w:t xml:space="preserve">(+351) </w:t>
    </w:r>
    <w:r w:rsidR="002F22A6" w:rsidRPr="002F22A6">
      <w:rPr>
        <w:rFonts w:ascii="Avenir" w:eastAsia="Avenir" w:hAnsi="Avenir" w:cs="Avenir"/>
        <w:sz w:val="14"/>
        <w:szCs w:val="14"/>
      </w:rPr>
      <w:t>210 493 583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EA6E" w14:textId="77777777" w:rsidR="00EF1958" w:rsidRDefault="00EF1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368D9" w14:textId="77777777" w:rsidR="006F7CF0" w:rsidRDefault="006F7CF0">
      <w:r>
        <w:separator/>
      </w:r>
    </w:p>
  </w:footnote>
  <w:footnote w:type="continuationSeparator" w:id="0">
    <w:p w14:paraId="49147612" w14:textId="77777777" w:rsidR="006F7CF0" w:rsidRDefault="006F7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DA3DF" w14:textId="77777777" w:rsidR="00E3529A" w:rsidRDefault="00D546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44993050" wp14:editId="43DF3345">
          <wp:simplePos x="0" y="0"/>
          <wp:positionH relativeFrom="column">
            <wp:posOffset>-1013460</wp:posOffset>
          </wp:positionH>
          <wp:positionV relativeFrom="paragraph">
            <wp:posOffset>-2541270</wp:posOffset>
          </wp:positionV>
          <wp:extent cx="8074025" cy="4072890"/>
          <wp:effectExtent l="76200" t="0" r="117475" b="0"/>
          <wp:wrapNone/>
          <wp:docPr id="5" name="image5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665" t="5653" r="729" b="15495"/>
                  <a:stretch>
                    <a:fillRect/>
                  </a:stretch>
                </pic:blipFill>
                <pic:spPr bwMode="auto">
                  <a:xfrm rot="225509">
                    <a:off x="0" y="0"/>
                    <a:ext cx="8074025" cy="407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4AFDB" w14:textId="77777777" w:rsidR="00E3529A" w:rsidRDefault="00E352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AD07" w14:textId="77777777" w:rsidR="00E3529A" w:rsidRDefault="00D546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4BEBF79" wp14:editId="04C463E5">
          <wp:simplePos x="0" y="0"/>
          <wp:positionH relativeFrom="page">
            <wp:posOffset>879475</wp:posOffset>
          </wp:positionH>
          <wp:positionV relativeFrom="page">
            <wp:posOffset>354330</wp:posOffset>
          </wp:positionV>
          <wp:extent cx="1014730" cy="1014730"/>
          <wp:effectExtent l="0" t="0" r="0" b="0"/>
          <wp:wrapNone/>
          <wp:docPr id="4" name="image3.png" descr="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5BCD78" w14:textId="77777777" w:rsidR="00E3529A" w:rsidRDefault="00E3529A"/>
  <w:p w14:paraId="13E64BF7" w14:textId="77777777" w:rsidR="00A60A71" w:rsidRDefault="00A60A71"/>
  <w:p w14:paraId="04FCEE45" w14:textId="77777777" w:rsidR="00A60A71" w:rsidRDefault="00A60A71"/>
  <w:p w14:paraId="764D6EA2" w14:textId="77777777" w:rsidR="00A60A71" w:rsidRDefault="00A60A71"/>
  <w:p w14:paraId="139A2514" w14:textId="77777777" w:rsidR="00A60A71" w:rsidRDefault="00A60A7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B147" w14:textId="77777777" w:rsidR="00EF1958" w:rsidRDefault="00EF1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64DBD"/>
    <w:multiLevelType w:val="hybridMultilevel"/>
    <w:tmpl w:val="22D49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252C2"/>
    <w:multiLevelType w:val="hybridMultilevel"/>
    <w:tmpl w:val="2660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8017F"/>
    <w:multiLevelType w:val="hybridMultilevel"/>
    <w:tmpl w:val="04CC66CE"/>
    <w:lvl w:ilvl="0" w:tplc="858A9E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847700"/>
    <w:multiLevelType w:val="hybridMultilevel"/>
    <w:tmpl w:val="6BFAC496"/>
    <w:lvl w:ilvl="0" w:tplc="858A9E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5425F86">
      <w:numFmt w:val="bullet"/>
      <w:lvlText w:val="•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1A6D31"/>
    <w:multiLevelType w:val="hybridMultilevel"/>
    <w:tmpl w:val="8D880D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A7C37"/>
    <w:multiLevelType w:val="hybridMultilevel"/>
    <w:tmpl w:val="D45E9B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20FEF"/>
    <w:multiLevelType w:val="multilevel"/>
    <w:tmpl w:val="F2CAF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2103586">
    <w:abstractNumId w:val="6"/>
  </w:num>
  <w:num w:numId="2" w16cid:durableId="668292408">
    <w:abstractNumId w:val="0"/>
  </w:num>
  <w:num w:numId="3" w16cid:durableId="52698721">
    <w:abstractNumId w:val="3"/>
  </w:num>
  <w:num w:numId="4" w16cid:durableId="1906261043">
    <w:abstractNumId w:val="2"/>
  </w:num>
  <w:num w:numId="5" w16cid:durableId="432746312">
    <w:abstractNumId w:val="1"/>
  </w:num>
  <w:num w:numId="6" w16cid:durableId="1626428249">
    <w:abstractNumId w:val="4"/>
  </w:num>
  <w:num w:numId="7" w16cid:durableId="6333672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BB"/>
    <w:rsid w:val="00094D7A"/>
    <w:rsid w:val="001A1E42"/>
    <w:rsid w:val="001D0040"/>
    <w:rsid w:val="002F22A6"/>
    <w:rsid w:val="003C04C6"/>
    <w:rsid w:val="004058D4"/>
    <w:rsid w:val="00486505"/>
    <w:rsid w:val="005E501B"/>
    <w:rsid w:val="0064124E"/>
    <w:rsid w:val="00687C6F"/>
    <w:rsid w:val="006C12E3"/>
    <w:rsid w:val="006F7CF0"/>
    <w:rsid w:val="0099789F"/>
    <w:rsid w:val="00A60A71"/>
    <w:rsid w:val="00AA061B"/>
    <w:rsid w:val="00B4119B"/>
    <w:rsid w:val="00CD05D1"/>
    <w:rsid w:val="00D265DF"/>
    <w:rsid w:val="00D5468E"/>
    <w:rsid w:val="00D65203"/>
    <w:rsid w:val="00E04CA5"/>
    <w:rsid w:val="00E3529A"/>
    <w:rsid w:val="00E57C91"/>
    <w:rsid w:val="00EA0966"/>
    <w:rsid w:val="00EF1958"/>
    <w:rsid w:val="00FA1632"/>
    <w:rsid w:val="00FA70BB"/>
    <w:rsid w:val="00FD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CC2C1B5"/>
  <w15:docId w15:val="{5C728CCD-F925-3B46-9C3E-F254F312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P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xt"/>
    <w:rsid w:val="00FA70BB"/>
    <w:rPr>
      <w:rFonts w:ascii="Arial" w:hAnsi="Arial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7E1"/>
    <w:pPr>
      <w:keepNext/>
      <w:keepLines/>
      <w:spacing w:before="240"/>
      <w:outlineLvl w:val="0"/>
    </w:pPr>
    <w:rPr>
      <w:rFonts w:ascii="Calibri Light" w:eastAsia="Times New Roman" w:hAnsi="Calibri Light"/>
      <w:color w:val="32889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7E1"/>
    <w:pPr>
      <w:keepNext/>
      <w:keepLines/>
      <w:spacing w:before="40"/>
      <w:outlineLvl w:val="1"/>
    </w:pPr>
    <w:rPr>
      <w:rFonts w:ascii="Calibri Light" w:eastAsia="Times New Roman" w:hAnsi="Calibri Light"/>
      <w:color w:val="32889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6AB9"/>
    <w:pPr>
      <w:keepNext/>
      <w:keepLines/>
      <w:spacing w:before="40"/>
      <w:outlineLvl w:val="2"/>
    </w:pPr>
    <w:rPr>
      <w:rFonts w:ascii="Calibri Light" w:eastAsia="Times New Roman" w:hAnsi="Calibri Light"/>
      <w:color w:val="215A6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6AB9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32889C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rsid w:val="00EF1958"/>
    <w:pPr>
      <w:keepNext/>
      <w:keepLines/>
      <w:spacing w:before="240" w:after="40"/>
      <w:outlineLvl w:val="5"/>
    </w:pPr>
    <w:rPr>
      <w:b/>
      <w:color w:val="222222"/>
      <w:sz w:val="21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94D7A"/>
    <w:pPr>
      <w:keepNext/>
      <w:keepLines/>
      <w:spacing w:before="40" w:line="360" w:lineRule="auto"/>
      <w:ind w:left="720"/>
      <w:outlineLvl w:val="7"/>
    </w:pPr>
    <w:rPr>
      <w:rFonts w:ascii="Calibri Light" w:eastAsia="Times New Roman" w:hAnsi="Calibri Light"/>
      <w:color w:val="222222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51A9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Heading2Char">
    <w:name w:val="Heading 2 Char"/>
    <w:link w:val="Heading2"/>
    <w:uiPriority w:val="9"/>
    <w:semiHidden/>
    <w:rsid w:val="004567E1"/>
    <w:rPr>
      <w:rFonts w:ascii="Calibri Light" w:eastAsia="Times New Roman" w:hAnsi="Calibri Light" w:cs="Times New Roman"/>
      <w:color w:val="32889C"/>
      <w:sz w:val="26"/>
      <w:szCs w:val="26"/>
    </w:rPr>
  </w:style>
  <w:style w:type="character" w:customStyle="1" w:styleId="Heading1Char">
    <w:name w:val="Heading 1 Char"/>
    <w:link w:val="Heading1"/>
    <w:uiPriority w:val="9"/>
    <w:rsid w:val="004567E1"/>
    <w:rPr>
      <w:rFonts w:ascii="Calibri Light" w:eastAsia="Times New Roman" w:hAnsi="Calibri Light" w:cs="Times New Roman"/>
      <w:color w:val="32889C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E4C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C99"/>
  </w:style>
  <w:style w:type="paragraph" w:styleId="Footer">
    <w:name w:val="footer"/>
    <w:basedOn w:val="Normal"/>
    <w:link w:val="FooterChar"/>
    <w:uiPriority w:val="99"/>
    <w:unhideWhenUsed/>
    <w:rsid w:val="007E4C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9"/>
  </w:style>
  <w:style w:type="character" w:styleId="PageNumber">
    <w:name w:val="page number"/>
    <w:basedOn w:val="DefaultParagraphFont"/>
    <w:uiPriority w:val="99"/>
    <w:semiHidden/>
    <w:unhideWhenUsed/>
    <w:rsid w:val="001A1BFE"/>
  </w:style>
  <w:style w:type="paragraph" w:styleId="TOCHeading">
    <w:name w:val="TOC Heading"/>
    <w:basedOn w:val="Heading1"/>
    <w:next w:val="Normal"/>
    <w:uiPriority w:val="39"/>
    <w:unhideWhenUsed/>
    <w:qFormat/>
    <w:rsid w:val="00776C6D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76C6D"/>
    <w:rPr>
      <w:rFonts w:cs="Calibri"/>
      <w:b/>
      <w:bCs/>
      <w:smallCap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776C6D"/>
    <w:pPr>
      <w:spacing w:before="360" w:after="360"/>
    </w:pPr>
    <w:rPr>
      <w:rFonts w:cs="Calibri"/>
      <w:b/>
      <w:bCs/>
      <w:caps/>
      <w:sz w:val="22"/>
      <w:szCs w:val="22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776C6D"/>
    <w:rPr>
      <w:rFonts w:cs="Calibr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76C6D"/>
    <w:rPr>
      <w:rFonts w:cs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76C6D"/>
    <w:rPr>
      <w:rFonts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76C6D"/>
    <w:rPr>
      <w:rFonts w:cs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76C6D"/>
    <w:rPr>
      <w:rFonts w:cs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76C6D"/>
    <w:rPr>
      <w:rFonts w:cs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76C6D"/>
    <w:rPr>
      <w:rFonts w:cs="Calibri"/>
      <w:sz w:val="22"/>
      <w:szCs w:val="22"/>
    </w:rPr>
  </w:style>
  <w:style w:type="paragraph" w:customStyle="1" w:styleId="ParagraphText">
    <w:name w:val="Paragraph Text"/>
    <w:basedOn w:val="Normal"/>
    <w:qFormat/>
    <w:rsid w:val="00466AB9"/>
    <w:pPr>
      <w:spacing w:line="276" w:lineRule="auto"/>
      <w:jc w:val="both"/>
    </w:pPr>
    <w:rPr>
      <w:rFonts w:ascii="Avenir Book" w:hAnsi="Avenir Book"/>
      <w:color w:val="171717"/>
    </w:rPr>
  </w:style>
  <w:style w:type="paragraph" w:customStyle="1" w:styleId="Header4">
    <w:name w:val="Header 4"/>
    <w:basedOn w:val="Heading4"/>
    <w:next w:val="ParagraphText"/>
    <w:qFormat/>
    <w:rsid w:val="001D0040"/>
    <w:rPr>
      <w:rFonts w:ascii="Montserrat" w:hAnsi="Montserrat" w:cs="Times New Roman (Body CS)"/>
      <w:i w:val="0"/>
      <w:smallCaps/>
      <w:color w:val="2C53A6"/>
      <w:sz w:val="36"/>
      <w:szCs w:val="38"/>
    </w:rPr>
  </w:style>
  <w:style w:type="paragraph" w:customStyle="1" w:styleId="Header3">
    <w:name w:val="Header 3"/>
    <w:basedOn w:val="Heading3"/>
    <w:next w:val="ParagraphText"/>
    <w:qFormat/>
    <w:rsid w:val="00A60A71"/>
    <w:pPr>
      <w:spacing w:line="360" w:lineRule="auto"/>
    </w:pPr>
    <w:rPr>
      <w:rFonts w:ascii="Montserrat" w:hAnsi="Montserrat" w:cs="Times New Roman (Body CS)"/>
      <w:b/>
      <w:bCs/>
      <w:smallCaps/>
      <w:color w:val="002060"/>
      <w:sz w:val="21"/>
      <w:szCs w:val="42"/>
    </w:rPr>
  </w:style>
  <w:style w:type="character" w:customStyle="1" w:styleId="Heading4Char">
    <w:name w:val="Heading 4 Char"/>
    <w:link w:val="Heading4"/>
    <w:uiPriority w:val="9"/>
    <w:semiHidden/>
    <w:rsid w:val="00466AB9"/>
    <w:rPr>
      <w:rFonts w:ascii="Calibri Light" w:eastAsia="Times New Roman" w:hAnsi="Calibri Light" w:cs="Times New Roman"/>
      <w:i/>
      <w:iCs/>
      <w:color w:val="32889C"/>
    </w:rPr>
  </w:style>
  <w:style w:type="paragraph" w:customStyle="1" w:styleId="Header2">
    <w:name w:val="Header 2"/>
    <w:basedOn w:val="Heading2"/>
    <w:next w:val="ParagraphText"/>
    <w:qFormat/>
    <w:rsid w:val="001D0040"/>
    <w:rPr>
      <w:rFonts w:ascii="Montserrat" w:hAnsi="Montserrat" w:cs="Times New Roman (Body CS)"/>
      <w:smallCaps/>
      <w:color w:val="2C53A6"/>
      <w:sz w:val="44"/>
      <w:szCs w:val="42"/>
    </w:rPr>
  </w:style>
  <w:style w:type="character" w:customStyle="1" w:styleId="Heading3Char">
    <w:name w:val="Heading 3 Char"/>
    <w:link w:val="Heading3"/>
    <w:uiPriority w:val="9"/>
    <w:semiHidden/>
    <w:rsid w:val="00466AB9"/>
    <w:rPr>
      <w:rFonts w:ascii="Calibri Light" w:eastAsia="Times New Roman" w:hAnsi="Calibri Light" w:cs="Times New Roman"/>
      <w:color w:val="215A67"/>
    </w:rPr>
  </w:style>
  <w:style w:type="paragraph" w:customStyle="1" w:styleId="Header1">
    <w:name w:val="Header 1"/>
    <w:basedOn w:val="Heading1"/>
    <w:next w:val="Header2"/>
    <w:qFormat/>
    <w:rsid w:val="001D0040"/>
    <w:rPr>
      <w:rFonts w:ascii="Montserrat" w:hAnsi="Montserrat" w:cs="Times New Roman (Body CS)"/>
      <w:b/>
      <w:bCs/>
      <w:smallCaps/>
      <w:color w:val="2C53A6"/>
      <w:sz w:val="56"/>
      <w:szCs w:val="56"/>
    </w:rPr>
  </w:style>
  <w:style w:type="paragraph" w:customStyle="1" w:styleId="Title1">
    <w:name w:val="Title 1"/>
    <w:basedOn w:val="Title"/>
    <w:qFormat/>
    <w:rsid w:val="00523B7A"/>
    <w:pPr>
      <w:tabs>
        <w:tab w:val="left" w:pos="5961"/>
      </w:tabs>
      <w:ind w:left="2268"/>
      <w:jc w:val="right"/>
    </w:pPr>
    <w:rPr>
      <w:rFonts w:ascii="Montserrat" w:hAnsi="Montserrat" w:cs="Times New Roman (Body CS)"/>
      <w:b/>
      <w:bCs/>
      <w:smallCaps/>
      <w:color w:val="171717"/>
      <w:spacing w:val="20"/>
      <w:sz w:val="60"/>
      <w:szCs w:val="60"/>
    </w:rPr>
  </w:style>
  <w:style w:type="paragraph" w:customStyle="1" w:styleId="Subtitle1">
    <w:name w:val="Subtitle 1"/>
    <w:basedOn w:val="Normal"/>
    <w:qFormat/>
    <w:rsid w:val="00523B7A"/>
    <w:pPr>
      <w:tabs>
        <w:tab w:val="left" w:pos="5961"/>
      </w:tabs>
      <w:ind w:left="2268"/>
      <w:jc w:val="right"/>
    </w:pPr>
    <w:rPr>
      <w:rFonts w:ascii="Montserrat" w:hAnsi="Montserrat" w:cs="Times New Roman (Body CS)"/>
      <w:smallCaps/>
      <w:color w:val="3B3838"/>
      <w:sz w:val="40"/>
      <w:szCs w:val="44"/>
    </w:rPr>
  </w:style>
  <w:style w:type="character" w:customStyle="1" w:styleId="TitleChar">
    <w:name w:val="Title Char"/>
    <w:link w:val="Title"/>
    <w:uiPriority w:val="10"/>
    <w:rsid w:val="003751A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ofContents">
    <w:name w:val="Table of Contents"/>
    <w:basedOn w:val="IndexHeading"/>
    <w:qFormat/>
    <w:rsid w:val="001D0040"/>
    <w:rPr>
      <w:rFonts w:ascii="Montserrat" w:hAnsi="Montserrat" w:cs="Times New Roman (Body CS)"/>
      <w:b w:val="0"/>
      <w:bCs w:val="0"/>
      <w:smallCaps/>
      <w:color w:val="2C53A6"/>
      <w:sz w:val="72"/>
      <w:szCs w:val="9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707070"/>
      <w:sz w:val="22"/>
      <w:szCs w:val="22"/>
    </w:rPr>
  </w:style>
  <w:style w:type="character" w:customStyle="1" w:styleId="SubtitleChar">
    <w:name w:val="Subtitle Char"/>
    <w:link w:val="Subtitle"/>
    <w:uiPriority w:val="11"/>
    <w:rsid w:val="003751A9"/>
    <w:rPr>
      <w:rFonts w:eastAsia="Times New Roman"/>
      <w:color w:val="707070"/>
      <w:spacing w:val="15"/>
      <w:sz w:val="22"/>
      <w:szCs w:val="22"/>
    </w:rPr>
  </w:style>
  <w:style w:type="character" w:styleId="IntenseReference">
    <w:name w:val="Intense Reference"/>
    <w:uiPriority w:val="32"/>
    <w:qFormat/>
    <w:rsid w:val="008D1057"/>
    <w:rPr>
      <w:b/>
      <w:bCs/>
      <w:smallCaps/>
      <w:color w:val="4FB0C6"/>
      <w:spacing w:val="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D1057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D1057"/>
    <w:rPr>
      <w:rFonts w:ascii="Calibri Light" w:eastAsia="Times New Roman" w:hAnsi="Calibri Light"/>
      <w:b/>
      <w:bCs/>
    </w:rPr>
  </w:style>
  <w:style w:type="character" w:styleId="Hyperlink">
    <w:name w:val="Hyperlink"/>
    <w:uiPriority w:val="99"/>
    <w:unhideWhenUsed/>
    <w:rsid w:val="008D1057"/>
    <w:rPr>
      <w:color w:val="90EAEE"/>
      <w:u w:val="single"/>
    </w:rPr>
  </w:style>
  <w:style w:type="paragraph" w:styleId="Revision">
    <w:name w:val="Revision"/>
    <w:hidden/>
    <w:uiPriority w:val="99"/>
    <w:semiHidden/>
    <w:rsid w:val="00A83B93"/>
    <w:rPr>
      <w:sz w:val="24"/>
      <w:szCs w:val="24"/>
      <w:lang w:val="pt-PT"/>
    </w:rPr>
  </w:style>
  <w:style w:type="character" w:customStyle="1" w:styleId="Heading8Char">
    <w:name w:val="Heading 8 Char"/>
    <w:link w:val="Heading8"/>
    <w:uiPriority w:val="9"/>
    <w:rsid w:val="00094D7A"/>
    <w:rPr>
      <w:rFonts w:ascii="Calibri Light" w:eastAsia="Times New Roman" w:hAnsi="Calibri Light" w:cs="Times New Roman"/>
      <w:color w:val="222222"/>
      <w:sz w:val="21"/>
      <w:szCs w:val="21"/>
    </w:rPr>
  </w:style>
  <w:style w:type="paragraph" w:styleId="ListParagraph">
    <w:name w:val="List Paragraph"/>
    <w:basedOn w:val="Normal"/>
    <w:link w:val="ListParagraphChar"/>
    <w:uiPriority w:val="34"/>
    <w:qFormat/>
    <w:rsid w:val="00FA70BB"/>
    <w:pPr>
      <w:ind w:left="720"/>
      <w:contextualSpacing/>
    </w:pPr>
  </w:style>
  <w:style w:type="paragraph" w:customStyle="1" w:styleId="OBAMANEXTTitle1">
    <w:name w:val="OBAMA NEXT_Title 1"/>
    <w:basedOn w:val="Heading1"/>
    <w:link w:val="OBAMANEXTTitle1Char"/>
    <w:autoRedefine/>
    <w:qFormat/>
    <w:rsid w:val="00FA70BB"/>
    <w:pPr>
      <w:shd w:val="clear" w:color="auto" w:fill="D7EDFA"/>
      <w:spacing w:before="480" w:after="240"/>
    </w:pPr>
    <w:rPr>
      <w:rFonts w:ascii="Exo" w:eastAsia="Meiryo" w:hAnsi="Exo" w:cs="Arial"/>
      <w:b/>
      <w:color w:val="3085A0"/>
    </w:rPr>
  </w:style>
  <w:style w:type="paragraph" w:customStyle="1" w:styleId="OBAMANEXTBodytext">
    <w:name w:val="OBAMA NEXT_Body text"/>
    <w:basedOn w:val="Normal"/>
    <w:link w:val="OBAMANEXTBodytextChar"/>
    <w:autoRedefine/>
    <w:qFormat/>
    <w:rsid w:val="00FA70BB"/>
    <w:pPr>
      <w:spacing w:line="360" w:lineRule="auto"/>
    </w:pPr>
    <w:rPr>
      <w:rFonts w:cs="Arial"/>
      <w:sz w:val="20"/>
      <w:szCs w:val="20"/>
    </w:rPr>
  </w:style>
  <w:style w:type="character" w:customStyle="1" w:styleId="OBAMANEXTTitle1Char">
    <w:name w:val="OBAMA NEXT_Title 1 Char"/>
    <w:link w:val="OBAMANEXTTitle1"/>
    <w:rsid w:val="00FA70BB"/>
    <w:rPr>
      <w:rFonts w:ascii="Exo" w:eastAsia="Meiryo" w:hAnsi="Exo" w:cs="Arial"/>
      <w:b/>
      <w:color w:val="3085A0"/>
      <w:sz w:val="32"/>
      <w:szCs w:val="32"/>
      <w:shd w:val="clear" w:color="auto" w:fill="D7EDFA"/>
      <w:lang w:val="en-GB" w:eastAsia="en-US"/>
    </w:rPr>
  </w:style>
  <w:style w:type="character" w:customStyle="1" w:styleId="OBAMANEXTBodytextChar">
    <w:name w:val="OBAMA NEXT_Body text Char"/>
    <w:link w:val="OBAMANEXTBodytext"/>
    <w:rsid w:val="00FA70BB"/>
    <w:rPr>
      <w:rFonts w:ascii="Arial" w:hAnsi="Arial" w:cs="Arial"/>
      <w:lang w:val="en-GB" w:eastAsia="en-US"/>
    </w:rPr>
  </w:style>
  <w:style w:type="paragraph" w:customStyle="1" w:styleId="OBAMANEXTTitle2">
    <w:name w:val="OBAMA NEXT_Title 2"/>
    <w:basedOn w:val="Heading2"/>
    <w:link w:val="OBAMANEXTTitle2Char"/>
    <w:qFormat/>
    <w:rsid w:val="00FA70BB"/>
    <w:pPr>
      <w:spacing w:before="360" w:after="120"/>
    </w:pPr>
    <w:rPr>
      <w:rFonts w:ascii="Calibri" w:eastAsia="Meiryo" w:hAnsi="Calibri" w:cs="Calibri"/>
      <w:b/>
      <w:color w:val="1885B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A70BB"/>
    <w:rPr>
      <w:rFonts w:ascii="Arial" w:hAnsi="Arial" w:cs="Times New Roman"/>
      <w:sz w:val="24"/>
      <w:szCs w:val="24"/>
      <w:lang w:val="en-GB" w:eastAsia="en-US"/>
    </w:rPr>
  </w:style>
  <w:style w:type="character" w:customStyle="1" w:styleId="OBAMANEXTTitle2Char">
    <w:name w:val="OBAMA NEXT_Title 2 Char"/>
    <w:link w:val="OBAMANEXTTitle2"/>
    <w:rsid w:val="00FA70BB"/>
    <w:rPr>
      <w:rFonts w:eastAsia="Meiryo"/>
      <w:b/>
      <w:color w:val="1885BF"/>
      <w:sz w:val="26"/>
      <w:szCs w:val="26"/>
      <w:lang w:val="en-GB" w:eastAsia="en-US"/>
    </w:rPr>
  </w:style>
  <w:style w:type="character" w:styleId="Emphasis">
    <w:name w:val="Emphasis"/>
    <w:uiPriority w:val="20"/>
    <w:qFormat/>
    <w:rsid w:val="00FA70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anialichen/Downloads/Letter%20Template-%20AIR%20Centre%20202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9rdTWmW8fnjXyVu91EcFF1FKPA==">AMUW2mUPL2XX886PxPS5bJzoE8oL3IlfcbErFyz/VE9yTY7gByvBkS9+cFsPs/Ok1dNCcVWQvzMJ/eOUArprmq5V+8f8labPcbLqIFP/iCQ8RatumZgFn9w=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D73659-E67F-034D-98E9-E989FF957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Template- AIR Centre 2025.dot</Template>
  <TotalTime>0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Tânia Li Chen</cp:lastModifiedBy>
  <cp:revision>2</cp:revision>
  <cp:lastPrinted>2025-01-31T12:00:00Z</cp:lastPrinted>
  <dcterms:created xsi:type="dcterms:W3CDTF">2025-05-13T15:29:00Z</dcterms:created>
  <dcterms:modified xsi:type="dcterms:W3CDTF">2025-05-13T15:29:00Z</dcterms:modified>
</cp:coreProperties>
</file>